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16EE" w14:textId="7E0941B0" w:rsidR="00700E08" w:rsidRDefault="0088015F">
      <w:proofErr w:type="spellStart"/>
      <w:r>
        <w:t>Munhu</w:t>
      </w:r>
      <w:proofErr w:type="spellEnd"/>
      <w:r>
        <w:t xml:space="preserve"> Inc.</w:t>
      </w:r>
      <w:r w:rsidRPr="0088015F">
        <w:t xml:space="preserve"> is an equal opportunity organization and will not allow discrimination based upon age, ethnicity, ancestry, gender, national origin, disability, race, size, religion, sexual orientation, socioeconomic background, or any other status prohibited by applicable law</w:t>
      </w:r>
      <w:r>
        <w:t>.</w:t>
      </w:r>
    </w:p>
    <w:sectPr w:rsidR="00700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F"/>
    <w:rsid w:val="00700E08"/>
    <w:rsid w:val="0088015F"/>
    <w:rsid w:val="00B6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261"/>
  <w15:chartTrackingRefBased/>
  <w15:docId w15:val="{D98FA1E9-5084-4BBD-98C1-2EDF0D0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rozvi1@praedicarelabs.com</dc:creator>
  <cp:keywords/>
  <dc:description/>
  <cp:lastModifiedBy>rozvi1@praedicarelabs.com</cp:lastModifiedBy>
  <cp:revision>1</cp:revision>
  <dcterms:created xsi:type="dcterms:W3CDTF">2024-02-21T22:02:00Z</dcterms:created>
  <dcterms:modified xsi:type="dcterms:W3CDTF">2024-02-21T22:05:00Z</dcterms:modified>
</cp:coreProperties>
</file>